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108" w:rsidRPr="001B5E0A" w:rsidRDefault="00B85108" w:rsidP="00B85108">
      <w:pPr>
        <w:widowControl w:val="0"/>
        <w:spacing w:line="260" w:lineRule="auto"/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067903">
        <w:rPr>
          <w:rFonts w:ascii="Arial" w:hAnsi="Arial" w:cs="Arial"/>
          <w:b/>
          <w:bCs/>
          <w:sz w:val="28"/>
          <w:szCs w:val="28"/>
        </w:rPr>
        <w:t>DADANSODDIAD SWOT</w:t>
      </w:r>
    </w:p>
    <w:p w:rsidR="00B85108" w:rsidRDefault="00B85108" w:rsidP="00B85108">
      <w:pPr>
        <w:widowControl w:val="0"/>
        <w:rPr>
          <w:rFonts w:ascii="Arial" w:hAnsi="Arial" w:cs="Arial"/>
          <w:bCs/>
          <w:sz w:val="28"/>
          <w:szCs w:val="28"/>
          <w:lang w:val="en-GB"/>
        </w:rPr>
      </w:pPr>
      <w:bookmarkStart w:id="0" w:name="_GoBack"/>
      <w:bookmarkEnd w:id="0"/>
    </w:p>
    <w:p w:rsidR="00B85108" w:rsidRPr="001B5E0A" w:rsidRDefault="00B85108" w:rsidP="00B85108">
      <w:pPr>
        <w:widowControl w:val="0"/>
        <w:rPr>
          <w:rFonts w:ascii="Arial" w:hAnsi="Arial" w:cs="Arial"/>
          <w:bCs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8"/>
        <w:gridCol w:w="4508"/>
      </w:tblGrid>
      <w:tr w:rsidR="00B85108" w:rsidRPr="00982D47" w:rsidTr="006F2FDE">
        <w:tc>
          <w:tcPr>
            <w:tcW w:w="4508" w:type="dxa"/>
          </w:tcPr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67903">
              <w:rPr>
                <w:rFonts w:ascii="Arial" w:hAnsi="Arial" w:cs="Arial"/>
                <w:sz w:val="28"/>
                <w:szCs w:val="28"/>
              </w:rPr>
              <w:t>CRYFDERAU</w:t>
            </w: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4508" w:type="dxa"/>
          </w:tcPr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67903">
              <w:rPr>
                <w:rFonts w:ascii="Arial" w:hAnsi="Arial" w:cs="Arial"/>
                <w:sz w:val="28"/>
                <w:szCs w:val="28"/>
              </w:rPr>
              <w:t>GWENDIDAU</w:t>
            </w:r>
          </w:p>
        </w:tc>
      </w:tr>
      <w:tr w:rsidR="00B85108" w:rsidRPr="00982D47" w:rsidTr="006F2FDE">
        <w:tc>
          <w:tcPr>
            <w:tcW w:w="4508" w:type="dxa"/>
          </w:tcPr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67903">
              <w:rPr>
                <w:rFonts w:ascii="Arial" w:hAnsi="Arial" w:cs="Arial"/>
                <w:sz w:val="28"/>
                <w:szCs w:val="28"/>
              </w:rPr>
              <w:t>CYFLEOEDD</w:t>
            </w: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4508" w:type="dxa"/>
          </w:tcPr>
          <w:p w:rsidR="00B85108" w:rsidRPr="00982D47" w:rsidRDefault="00B85108" w:rsidP="006F2F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67903">
              <w:rPr>
                <w:rFonts w:ascii="Arial" w:hAnsi="Arial" w:cs="Arial"/>
                <w:sz w:val="28"/>
                <w:szCs w:val="28"/>
              </w:rPr>
              <w:t>BYGYTHIADAU</w:t>
            </w:r>
          </w:p>
        </w:tc>
      </w:tr>
    </w:tbl>
    <w:p w:rsidR="009E3022" w:rsidRDefault="009E3022"/>
    <w:sectPr w:rsidR="009E30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08"/>
    <w:rsid w:val="004142ED"/>
    <w:rsid w:val="009E3022"/>
    <w:rsid w:val="00B85108"/>
    <w:rsid w:val="00D8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108"/>
    <w:pPr>
      <w:spacing w:after="160" w:line="259" w:lineRule="auto"/>
    </w:pPr>
    <w:rPr>
      <w:rFonts w:ascii="Calibri" w:eastAsia="Calibri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108"/>
    <w:pPr>
      <w:spacing w:after="160" w:line="259" w:lineRule="auto"/>
    </w:pPr>
    <w:rPr>
      <w:rFonts w:ascii="Calibri" w:eastAsia="Calibri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</dc:creator>
  <cp:lastModifiedBy>gj</cp:lastModifiedBy>
  <cp:revision>1</cp:revision>
  <dcterms:created xsi:type="dcterms:W3CDTF">2015-09-03T12:01:00Z</dcterms:created>
  <dcterms:modified xsi:type="dcterms:W3CDTF">2015-09-03T12:02:00Z</dcterms:modified>
</cp:coreProperties>
</file>